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85865" w14:textId="34F1F0EA" w:rsidR="00A4078F" w:rsidRDefault="00F71685" w:rsidP="00A4078F">
      <w:pPr>
        <w:jc w:val="center"/>
        <w:rPr>
          <w:b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  <w:lang w:val="en-US"/>
        </w:rPr>
        <w:drawing>
          <wp:anchor distT="0" distB="0" distL="114300" distR="114300" simplePos="0" relativeHeight="251658240" behindDoc="1" locked="0" layoutInCell="1" allowOverlap="1" wp14:anchorId="27CB8ED2" wp14:editId="518F95BA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772400" cy="10058400"/>
            <wp:effectExtent l="0" t="0" r="0" b="0"/>
            <wp:wrapNone/>
            <wp:docPr id="2" name="Picture 2" descr="https://lh7-us.googleusercontent.com/sKl2myVIqBJ_zKeuit0LlbnrBGepGGZl-curj0F9GRJWA37_1NAaDGOBWI23Bpphf_P7N-jo6CFpNrGbhCwAuXPfboblvOS9ZHqIRNT-9g3TXAyTJrT83GuKeRRndX5deYBrMQrSrFypY1Dbl7ng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7-us.googleusercontent.com/sKl2myVIqBJ_zKeuit0LlbnrBGepGGZl-curj0F9GRJWA37_1NAaDGOBWI23Bpphf_P7N-jo6CFpNrGbhCwAuXPfboblvOS9ZHqIRNT-9g3TXAyTJrT83GuKeRRndX5deYBrMQrSrFypY1Dbl7ngB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00001" w14:textId="0C6FEFD8" w:rsidR="00156152" w:rsidRDefault="00A4078F" w:rsidP="00A4078F">
      <w:r>
        <w:rPr>
          <w:b/>
        </w:rPr>
        <w:br/>
      </w:r>
      <w:r>
        <w:rPr>
          <w:b/>
        </w:rPr>
        <w:br/>
      </w:r>
      <w:r w:rsidR="00F71685" w:rsidRPr="00F71685">
        <w:rPr>
          <w:b/>
          <w:sz w:val="16"/>
          <w:szCs w:val="16"/>
        </w:rPr>
        <w:br/>
      </w:r>
      <w:r w:rsidR="00BB696A">
        <w:rPr>
          <w:b/>
        </w:rPr>
        <w:t>Texas Grassroots Mini-Grant Program</w:t>
      </w:r>
      <w:r w:rsidR="00BB696A">
        <w:br/>
      </w:r>
      <w:r w:rsidR="00BB696A" w:rsidRPr="00F71685">
        <w:rPr>
          <w:sz w:val="16"/>
          <w:szCs w:val="16"/>
        </w:rPr>
        <w:br/>
      </w:r>
      <w:r w:rsidR="00BB696A">
        <w:t>Texas Campaign for the Environment Fund with the help of some generous donors is now able to make mini-gra</w:t>
      </w:r>
      <w:bookmarkStart w:id="0" w:name="_GoBack"/>
      <w:bookmarkEnd w:id="0"/>
      <w:r w:rsidR="00BB696A">
        <w:t>nts to grassroots “kitchen table” groups working on environmental issues. Through small grants to traditionally under-funded organizations and communities, we’re working with a grassroots network to fight pollution and protect public health all over Texas. We value local community involvement and organizing, creative interventions, strategic thinking, and both defensive “fight-back” and offensive solutions-focused projects. Except in unusual circumstances grants wi</w:t>
      </w:r>
      <w:r w:rsidR="00F71685">
        <w:t>ll be in the range of $500 to $4,0</w:t>
      </w:r>
      <w:r w:rsidR="00BB696A">
        <w:t>00. You do not need to have a legal non-profit status in order to apply.</w:t>
      </w:r>
    </w:p>
    <w:p w14:paraId="00000002" w14:textId="77777777" w:rsidR="00156152" w:rsidRPr="00F71685" w:rsidRDefault="00156152">
      <w:pPr>
        <w:rPr>
          <w:sz w:val="16"/>
          <w:szCs w:val="16"/>
        </w:rPr>
      </w:pPr>
    </w:p>
    <w:p w14:paraId="00000003" w14:textId="77777777" w:rsidR="00156152" w:rsidRDefault="00BB696A">
      <w:r>
        <w:t>Grants should fit five basic categories:</w:t>
      </w:r>
    </w:p>
    <w:p w14:paraId="00000004" w14:textId="77777777" w:rsidR="00156152" w:rsidRPr="00F71685" w:rsidRDefault="00156152">
      <w:pPr>
        <w:rPr>
          <w:sz w:val="16"/>
          <w:szCs w:val="16"/>
        </w:rPr>
      </w:pPr>
    </w:p>
    <w:p w14:paraId="00000005" w14:textId="77777777" w:rsidR="00156152" w:rsidRDefault="00BB696A">
      <w:pPr>
        <w:numPr>
          <w:ilvl w:val="0"/>
          <w:numId w:val="1"/>
        </w:numPr>
      </w:pPr>
      <w:r>
        <w:t>Projects emphasizing grassroots organizing, public education, training and capacity building that develops skills, increases awareness, and/or builds alliances.</w:t>
      </w:r>
    </w:p>
    <w:p w14:paraId="00000006" w14:textId="77777777" w:rsidR="00156152" w:rsidRDefault="00BB696A">
      <w:pPr>
        <w:numPr>
          <w:ilvl w:val="0"/>
          <w:numId w:val="1"/>
        </w:numPr>
      </w:pPr>
      <w:r>
        <w:t xml:space="preserve">Projects emphasizing community-driven, strategic use of non-violent direct action that demonstrate local resistance to polluting facilities or proposals. </w:t>
      </w:r>
    </w:p>
    <w:p w14:paraId="00000007" w14:textId="77777777" w:rsidR="00156152" w:rsidRDefault="00BB696A">
      <w:pPr>
        <w:numPr>
          <w:ilvl w:val="0"/>
          <w:numId w:val="1"/>
        </w:numPr>
      </w:pPr>
      <w:r>
        <w:t>Travel and other opportunities that amplify community voices in regional, national and international forums and provide access to decision makers.</w:t>
      </w:r>
    </w:p>
    <w:p w14:paraId="00000008" w14:textId="77777777" w:rsidR="00156152" w:rsidRDefault="00BB696A">
      <w:pPr>
        <w:numPr>
          <w:ilvl w:val="0"/>
          <w:numId w:val="1"/>
        </w:numPr>
      </w:pPr>
      <w:r>
        <w:t>Field studies and original research used to hold companies accountable for their on-the-ground activities.</w:t>
      </w:r>
    </w:p>
    <w:p w14:paraId="00000009" w14:textId="77777777" w:rsidR="00156152" w:rsidRDefault="00BB696A">
      <w:pPr>
        <w:numPr>
          <w:ilvl w:val="0"/>
          <w:numId w:val="1"/>
        </w:numPr>
      </w:pPr>
      <w:r>
        <w:t>Seed money for emerging grassroots organizations.</w:t>
      </w:r>
    </w:p>
    <w:p w14:paraId="0000000A" w14:textId="77777777" w:rsidR="00156152" w:rsidRPr="00F71685" w:rsidRDefault="00156152">
      <w:pPr>
        <w:ind w:left="720"/>
        <w:rPr>
          <w:sz w:val="16"/>
          <w:szCs w:val="16"/>
        </w:rPr>
      </w:pPr>
    </w:p>
    <w:p w14:paraId="0000000B" w14:textId="0E1751B2" w:rsidR="00156152" w:rsidRDefault="00A4078F">
      <w:r>
        <w:t xml:space="preserve">The Texas Grassroots Mini-Grant program does not support individual, governmental, or exclusively academic projects. </w:t>
      </w:r>
      <w:r w:rsidR="00BB696A">
        <w:t>Applications will be evaluated on the following criteria:</w:t>
      </w:r>
    </w:p>
    <w:p w14:paraId="0000000C" w14:textId="77777777" w:rsidR="00156152" w:rsidRPr="00F71685" w:rsidRDefault="00156152">
      <w:pPr>
        <w:rPr>
          <w:sz w:val="16"/>
          <w:szCs w:val="16"/>
        </w:rPr>
      </w:pPr>
    </w:p>
    <w:p w14:paraId="0000000D" w14:textId="77777777" w:rsidR="00156152" w:rsidRDefault="00BB696A">
      <w:pPr>
        <w:numPr>
          <w:ilvl w:val="0"/>
          <w:numId w:val="2"/>
        </w:numPr>
      </w:pPr>
      <w:r>
        <w:t>Applicant’s capacity to carry out proposed activities;</w:t>
      </w:r>
    </w:p>
    <w:p w14:paraId="0000000E" w14:textId="77777777" w:rsidR="00156152" w:rsidRDefault="00BB696A">
      <w:pPr>
        <w:numPr>
          <w:ilvl w:val="0"/>
          <w:numId w:val="2"/>
        </w:numPr>
      </w:pPr>
      <w:r>
        <w:t>Project need and urgency;</w:t>
      </w:r>
    </w:p>
    <w:p w14:paraId="0000000F" w14:textId="77777777" w:rsidR="00156152" w:rsidRDefault="00BB696A">
      <w:pPr>
        <w:numPr>
          <w:ilvl w:val="0"/>
          <w:numId w:val="2"/>
        </w:numPr>
      </w:pPr>
      <w:r>
        <w:t>A well-defined strategy, including clear objectives and planned activities;</w:t>
      </w:r>
    </w:p>
    <w:p w14:paraId="00000010" w14:textId="77777777" w:rsidR="00156152" w:rsidRDefault="00BB696A">
      <w:pPr>
        <w:numPr>
          <w:ilvl w:val="0"/>
          <w:numId w:val="2"/>
        </w:numPr>
      </w:pPr>
      <w:r>
        <w:t>Scale and scope of community participation, including when applicable that the community where the project is centered and/or that will be impacted by the initiative be engaged in the decision-making process related to the activities;</w:t>
      </w:r>
    </w:p>
    <w:p w14:paraId="00000011" w14:textId="77777777" w:rsidR="00156152" w:rsidRDefault="00BB696A">
      <w:pPr>
        <w:numPr>
          <w:ilvl w:val="0"/>
          <w:numId w:val="2"/>
        </w:numPr>
      </w:pPr>
      <w:r>
        <w:t>Project honors and upholds diversity and equity of participants;</w:t>
      </w:r>
    </w:p>
    <w:p w14:paraId="00000012" w14:textId="77777777" w:rsidR="00156152" w:rsidRDefault="00BB696A">
      <w:pPr>
        <w:numPr>
          <w:ilvl w:val="0"/>
          <w:numId w:val="2"/>
        </w:numPr>
      </w:pPr>
      <w:r>
        <w:t>Activities would be significantly enhanced by a small grant: applicant’s annual budget (under $50,000 is prioritized).</w:t>
      </w:r>
    </w:p>
    <w:p w14:paraId="00000013" w14:textId="77777777" w:rsidR="00156152" w:rsidRPr="00F71685" w:rsidRDefault="00156152">
      <w:pPr>
        <w:rPr>
          <w:sz w:val="16"/>
          <w:szCs w:val="16"/>
        </w:rPr>
      </w:pPr>
    </w:p>
    <w:p w14:paraId="00000016" w14:textId="2D69C727" w:rsidR="00156152" w:rsidRDefault="00BB696A">
      <w:r>
        <w:t>We want to disburse these funds with a minimum of hassle and without long delays. There are no application deadlines, and grants are given out on a rolling basis. Appl</w:t>
      </w:r>
      <w:r w:rsidR="00F71685">
        <w:t>icants will generally be informed within six</w:t>
      </w:r>
      <w:r>
        <w:t xml:space="preserve"> weeks if their application has been accepted or declined. Grant applications can be returned via email to </w:t>
      </w:r>
      <w:proofErr w:type="gramStart"/>
      <w:r>
        <w:rPr>
          <w:b/>
          <w:u w:val="single"/>
        </w:rPr>
        <w:t>robin(</w:t>
      </w:r>
      <w:proofErr w:type="gramEnd"/>
      <w:r>
        <w:rPr>
          <w:b/>
          <w:u w:val="single"/>
        </w:rPr>
        <w:t>at)texasenvironment.org</w:t>
      </w:r>
      <w:r>
        <w:t xml:space="preserve"> or mailed to:</w:t>
      </w:r>
      <w:r>
        <w:br/>
      </w:r>
      <w:r w:rsidR="00F71685" w:rsidRPr="00F71685">
        <w:rPr>
          <w:b/>
          <w:sz w:val="16"/>
          <w:szCs w:val="16"/>
        </w:rPr>
        <w:br/>
      </w:r>
      <w:r w:rsidRPr="00A4078F">
        <w:rPr>
          <w:b/>
        </w:rPr>
        <w:t>Texas Campaign for the Environment Fund</w:t>
      </w:r>
      <w:r w:rsidRPr="00A4078F">
        <w:rPr>
          <w:b/>
        </w:rPr>
        <w:br/>
      </w:r>
      <w:r w:rsidR="00A47B8F" w:rsidRPr="00A47B8F">
        <w:rPr>
          <w:b/>
        </w:rPr>
        <w:t>P.O. Box 42278</w:t>
      </w:r>
      <w:r w:rsidRPr="00A4078F">
        <w:rPr>
          <w:b/>
        </w:rPr>
        <w:br/>
        <w:t>Austin TX 78704</w:t>
      </w:r>
    </w:p>
    <w:p w14:paraId="00000019" w14:textId="4E09F4EA" w:rsidR="00156152" w:rsidRDefault="00BB696A">
      <w:r>
        <w:rPr>
          <w:b/>
        </w:rPr>
        <w:lastRenderedPageBreak/>
        <w:t>Texas Grassroots Mini-Grant Application</w:t>
      </w:r>
      <w:r>
        <w:br/>
      </w:r>
      <w:r>
        <w:br/>
        <w:t>Organization to be Funded</w:t>
      </w:r>
      <w:proofErr w:type="gramStart"/>
      <w:r>
        <w:t>:_</w:t>
      </w:r>
      <w:proofErr w:type="gramEnd"/>
      <w:r>
        <w:t>__________________________________________________</w:t>
      </w:r>
      <w:r>
        <w:br/>
      </w:r>
      <w:r>
        <w:br/>
        <w:t>Person/People Applying:________________________________________________________</w:t>
      </w:r>
      <w:r>
        <w:br/>
      </w:r>
      <w:r>
        <w:br/>
        <w:t>Applicant/s Phone Number(s):___________________________________________________</w:t>
      </w:r>
      <w:r>
        <w:br/>
      </w:r>
      <w:r>
        <w:br/>
        <w:t>Applicant/s Email(s):___________________________________________________________</w:t>
      </w:r>
    </w:p>
    <w:p w14:paraId="0000001A" w14:textId="77777777" w:rsidR="00156152" w:rsidRDefault="00BB696A">
      <w:r>
        <w:br/>
        <w:t>Address for Organization or Applicant where check would be sent</w:t>
      </w:r>
      <w:proofErr w:type="gramStart"/>
      <w:r>
        <w:t>:</w:t>
      </w:r>
      <w:proofErr w:type="gramEnd"/>
      <w:r>
        <w:br/>
      </w:r>
      <w:r>
        <w:br/>
        <w:t>____________________________________________________________________________</w:t>
      </w:r>
    </w:p>
    <w:p w14:paraId="0000001B" w14:textId="77777777" w:rsidR="00156152" w:rsidRDefault="00156152"/>
    <w:p w14:paraId="0000001C" w14:textId="77777777" w:rsidR="00156152" w:rsidRDefault="00BB696A">
      <w:r>
        <w:t>Amount requested</w:t>
      </w:r>
      <w:proofErr w:type="gramStart"/>
      <w:r>
        <w:t>:_</w:t>
      </w:r>
      <w:proofErr w:type="gramEnd"/>
      <w:r>
        <w:t>____________________________________________________________</w:t>
      </w:r>
      <w:r>
        <w:br/>
      </w:r>
      <w:r>
        <w:br/>
      </w:r>
      <w:proofErr w:type="spellStart"/>
      <w:r>
        <w:t>Amount</w:t>
      </w:r>
      <w:proofErr w:type="spellEnd"/>
      <w:r>
        <w:t xml:space="preserve"> of the organization’s budget this year if you have one or spent in the last year if it doesn’t:</w:t>
      </w:r>
      <w:r>
        <w:br/>
      </w:r>
      <w:r>
        <w:br/>
        <w:t>___________________________________</w:t>
      </w:r>
      <w:r>
        <w:br/>
      </w:r>
      <w:r>
        <w:br/>
        <w:t>If there is a deadline for receiving the funds, what is the deadline?________________________</w:t>
      </w:r>
    </w:p>
    <w:p w14:paraId="0000001D" w14:textId="77777777" w:rsidR="00156152" w:rsidRDefault="00156152"/>
    <w:p w14:paraId="0000001E" w14:textId="77777777" w:rsidR="00156152" w:rsidRDefault="00BB696A">
      <w:r>
        <w:t xml:space="preserve">What problem is your organizing working to </w:t>
      </w:r>
      <w:proofErr w:type="gramStart"/>
      <w:r>
        <w:t>address:</w:t>
      </w:r>
      <w:proofErr w:type="gramEnd"/>
      <w:r>
        <w:br/>
      </w:r>
    </w:p>
    <w:p w14:paraId="0000001F" w14:textId="77777777" w:rsidR="00156152" w:rsidRDefault="00BB696A">
      <w:r>
        <w:t>____________________________________________________________________________</w:t>
      </w:r>
      <w:r>
        <w:br/>
      </w:r>
      <w:r>
        <w:br/>
        <w:t>____________________________________________________________________________</w:t>
      </w:r>
    </w:p>
    <w:p w14:paraId="00000020" w14:textId="77777777" w:rsidR="00156152" w:rsidRDefault="00156152"/>
    <w:p w14:paraId="00000021" w14:textId="77777777" w:rsidR="00156152" w:rsidRDefault="00BB696A">
      <w:r>
        <w:t>____________________________________________________________________________</w:t>
      </w:r>
      <w:r>
        <w:br/>
      </w:r>
      <w:r>
        <w:br/>
        <w:t>____________________________________________________________________________</w:t>
      </w:r>
    </w:p>
    <w:p w14:paraId="00000022" w14:textId="77777777" w:rsidR="00156152" w:rsidRDefault="00BB696A">
      <w:r>
        <w:br/>
        <w:t xml:space="preserve">How are you addressing the problem or what is your solution to the problem? </w:t>
      </w:r>
      <w:r>
        <w:br/>
        <w:t>____________________________________________________________________________</w:t>
      </w:r>
      <w:r>
        <w:br/>
      </w:r>
      <w:r>
        <w:br/>
        <w:t>____________________________________________________________________________</w:t>
      </w:r>
    </w:p>
    <w:p w14:paraId="00000023" w14:textId="77777777" w:rsidR="00156152" w:rsidRDefault="00156152"/>
    <w:p w14:paraId="00000024" w14:textId="3747F81D" w:rsidR="00156152" w:rsidRDefault="00BB696A">
      <w:r>
        <w:t>____________________________________________________________________________</w:t>
      </w:r>
      <w:r>
        <w:br/>
      </w:r>
      <w:r>
        <w:br/>
      </w:r>
      <w:r w:rsidR="00A4078F">
        <w:t>____________________________________________________________________________</w:t>
      </w:r>
      <w:r w:rsidR="00A4078F">
        <w:br/>
      </w:r>
      <w:r w:rsidR="00A4078F">
        <w:br/>
      </w:r>
      <w:r w:rsidR="00A4078F">
        <w:br/>
      </w:r>
      <w:r w:rsidR="00A4078F">
        <w:br/>
      </w:r>
      <w:r w:rsidR="00A4078F">
        <w:br/>
      </w:r>
      <w:r w:rsidR="00A4078F">
        <w:br/>
      </w:r>
      <w:proofErr w:type="gramStart"/>
      <w:r>
        <w:lastRenderedPageBreak/>
        <w:t>What</w:t>
      </w:r>
      <w:proofErr w:type="gramEnd"/>
      <w:r>
        <w:t xml:space="preserve"> are the demographics of the community you work in and the activists in the organization? Explain if </w:t>
      </w:r>
      <w:proofErr w:type="spellStart"/>
      <w:r>
        <w:t>thIs</w:t>
      </w:r>
      <w:proofErr w:type="spellEnd"/>
      <w:r>
        <w:t xml:space="preserve"> is an environmental justice issue.</w:t>
      </w:r>
    </w:p>
    <w:p w14:paraId="00000025" w14:textId="77777777" w:rsidR="00156152" w:rsidRDefault="00BB696A">
      <w:r>
        <w:br/>
        <w:t>____________________________________________________________________________</w:t>
      </w:r>
      <w:r>
        <w:br/>
      </w:r>
      <w:r>
        <w:br/>
        <w:t>____________________________________________________________________________</w:t>
      </w:r>
    </w:p>
    <w:p w14:paraId="00000026" w14:textId="77777777" w:rsidR="00156152" w:rsidRDefault="00156152"/>
    <w:p w14:paraId="00000027" w14:textId="77777777" w:rsidR="00156152" w:rsidRDefault="00BB696A">
      <w:r>
        <w:t>____________________________________________________________________________</w:t>
      </w:r>
      <w:r>
        <w:br/>
      </w:r>
      <w:r>
        <w:br/>
        <w:t>____________________________________________________________________________</w:t>
      </w:r>
    </w:p>
    <w:p w14:paraId="00000028" w14:textId="77777777" w:rsidR="00156152" w:rsidRDefault="00156152"/>
    <w:p w14:paraId="00000029" w14:textId="77777777" w:rsidR="00156152" w:rsidRDefault="00BB696A">
      <w:r>
        <w:t xml:space="preserve">How would the funds be used (organizing expense; particular purchase of needed item or service; publicity-related expense; training expense; travel expense, </w:t>
      </w:r>
      <w:proofErr w:type="gramStart"/>
      <w:r>
        <w:t>etc.</w:t>
      </w:r>
      <w:proofErr w:type="gramEnd"/>
      <w:r>
        <w:t>)</w:t>
      </w:r>
    </w:p>
    <w:p w14:paraId="0000002A" w14:textId="77777777" w:rsidR="00156152" w:rsidRDefault="00BB696A">
      <w:r>
        <w:br/>
        <w:t>____________________________________________________________________________</w:t>
      </w:r>
      <w:r>
        <w:br/>
      </w:r>
      <w:r>
        <w:br/>
        <w:t>____________________________________________________________________________</w:t>
      </w:r>
    </w:p>
    <w:p w14:paraId="0000002B" w14:textId="77777777" w:rsidR="00156152" w:rsidRDefault="00156152"/>
    <w:p w14:paraId="0000002C" w14:textId="77777777" w:rsidR="00156152" w:rsidRDefault="00BB696A">
      <w:r>
        <w:t>____________________________________________________________________________</w:t>
      </w:r>
      <w:r>
        <w:br/>
      </w:r>
      <w:r>
        <w:br/>
        <w:t>____________________________________________________________________________</w:t>
      </w:r>
      <w:r>
        <w:br/>
      </w:r>
      <w:r>
        <w:br/>
        <w:t>____________________________________________________________________________</w:t>
      </w:r>
    </w:p>
    <w:p w14:paraId="0000002D" w14:textId="77777777" w:rsidR="00156152" w:rsidRDefault="00BB696A">
      <w:r>
        <w:br/>
        <w:t>How would this expenditure help advance your group’s work?</w:t>
      </w:r>
    </w:p>
    <w:p w14:paraId="0000002E" w14:textId="77777777" w:rsidR="00156152" w:rsidRDefault="00BB696A">
      <w:r>
        <w:br/>
        <w:t>____________________________________________________________________________</w:t>
      </w:r>
      <w:r>
        <w:br/>
      </w:r>
      <w:r>
        <w:br/>
        <w:t>____________________________________________________________________________</w:t>
      </w:r>
    </w:p>
    <w:p w14:paraId="0000002F" w14:textId="77777777" w:rsidR="00156152" w:rsidRDefault="00156152"/>
    <w:p w14:paraId="00000030" w14:textId="77777777" w:rsidR="00156152" w:rsidRDefault="00BB696A">
      <w:r>
        <w:t>____________________________________________________________________________</w:t>
      </w:r>
      <w:r>
        <w:br/>
      </w:r>
      <w:r>
        <w:br/>
        <w:t>____________________________________________________________________________</w:t>
      </w:r>
      <w:r>
        <w:br/>
      </w:r>
      <w:r>
        <w:br/>
        <w:t>____________________________________________________________________________</w:t>
      </w:r>
    </w:p>
    <w:p w14:paraId="00000031" w14:textId="77777777" w:rsidR="00156152" w:rsidRDefault="00BB696A">
      <w:r>
        <w:br/>
        <w:t>Is there anything else you want to tell us about your efforts or the grant request?</w:t>
      </w:r>
      <w:r>
        <w:br/>
      </w:r>
      <w:r>
        <w:br/>
        <w:t>____________________________________________________________________________</w:t>
      </w:r>
      <w:r>
        <w:br/>
      </w:r>
      <w:r>
        <w:br/>
        <w:t>____________________________________________________________________________</w:t>
      </w:r>
    </w:p>
    <w:p w14:paraId="00000032" w14:textId="77777777" w:rsidR="00156152" w:rsidRDefault="00156152"/>
    <w:p w14:paraId="00000033" w14:textId="7675DE3E" w:rsidR="00156152" w:rsidRDefault="00BB696A">
      <w:r>
        <w:t>____________________________________________________________________________</w:t>
      </w:r>
      <w:r>
        <w:br/>
      </w:r>
      <w:r>
        <w:br/>
        <w:t>____________________________________________________________________________</w:t>
      </w:r>
      <w:r>
        <w:br/>
      </w:r>
      <w:r>
        <w:br/>
      </w:r>
      <w:r>
        <w:br/>
      </w:r>
      <w:proofErr w:type="gramStart"/>
      <w:r>
        <w:lastRenderedPageBreak/>
        <w:t>How</w:t>
      </w:r>
      <w:proofErr w:type="gramEnd"/>
      <w:r>
        <w:t xml:space="preserve"> did you hear about these mini-grants? </w:t>
      </w:r>
      <w:r>
        <w:br/>
      </w:r>
      <w:r>
        <w:br/>
        <w:t>____________________________________________________________________________</w:t>
      </w:r>
      <w:r>
        <w:br/>
      </w:r>
      <w:r>
        <w:br/>
        <w:t>I acknowledge that if we receive a mini-grant, we will submit information on how the funds were used and the results from it.</w:t>
      </w:r>
      <w:r>
        <w:br/>
      </w:r>
      <w:r>
        <w:br/>
        <w:t>Signed</w:t>
      </w:r>
      <w:proofErr w:type="gramStart"/>
      <w:r>
        <w:t>:_</w:t>
      </w:r>
      <w:proofErr w:type="gramEnd"/>
      <w:r>
        <w:t>____________________________________________________</w:t>
      </w:r>
      <w:r>
        <w:br/>
      </w:r>
      <w:r>
        <w:br/>
        <w:t>Name:_____________________________________________________</w:t>
      </w:r>
    </w:p>
    <w:p w14:paraId="00000034" w14:textId="77777777" w:rsidR="00156152" w:rsidRDefault="00156152"/>
    <w:p w14:paraId="00000035" w14:textId="77777777" w:rsidR="00156152" w:rsidRDefault="00BB696A">
      <w:r>
        <w:t>Date</w:t>
      </w:r>
      <w:proofErr w:type="gramStart"/>
      <w:r>
        <w:t>:_</w:t>
      </w:r>
      <w:proofErr w:type="gramEnd"/>
      <w:r>
        <w:t>_________________________________</w:t>
      </w:r>
    </w:p>
    <w:sectPr w:rsidR="00156152" w:rsidSect="00A4078F"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B022D" w14:textId="77777777" w:rsidR="00E608F3" w:rsidRDefault="00E608F3" w:rsidP="00A4078F">
      <w:pPr>
        <w:spacing w:line="240" w:lineRule="auto"/>
      </w:pPr>
      <w:r>
        <w:separator/>
      </w:r>
    </w:p>
  </w:endnote>
  <w:endnote w:type="continuationSeparator" w:id="0">
    <w:p w14:paraId="344C634C" w14:textId="77777777" w:rsidR="00E608F3" w:rsidRDefault="00E608F3" w:rsidP="00A40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9703F" w14:textId="77777777" w:rsidR="00E608F3" w:rsidRDefault="00E608F3" w:rsidP="00A4078F">
      <w:pPr>
        <w:spacing w:line="240" w:lineRule="auto"/>
      </w:pPr>
      <w:r>
        <w:separator/>
      </w:r>
    </w:p>
  </w:footnote>
  <w:footnote w:type="continuationSeparator" w:id="0">
    <w:p w14:paraId="24288B77" w14:textId="77777777" w:rsidR="00E608F3" w:rsidRDefault="00E608F3" w:rsidP="00A407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367C7"/>
    <w:multiLevelType w:val="multilevel"/>
    <w:tmpl w:val="F2C63F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1817AEC"/>
    <w:multiLevelType w:val="multilevel"/>
    <w:tmpl w:val="195098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52"/>
    <w:rsid w:val="00156152"/>
    <w:rsid w:val="005C06C9"/>
    <w:rsid w:val="00A225F5"/>
    <w:rsid w:val="00A4078F"/>
    <w:rsid w:val="00A47B8F"/>
    <w:rsid w:val="00BB696A"/>
    <w:rsid w:val="00E608F3"/>
    <w:rsid w:val="00F7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7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7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78F"/>
  </w:style>
  <w:style w:type="paragraph" w:styleId="Footer">
    <w:name w:val="footer"/>
    <w:basedOn w:val="Normal"/>
    <w:link w:val="FooterChar"/>
    <w:uiPriority w:val="99"/>
    <w:unhideWhenUsed/>
    <w:rsid w:val="00A407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7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7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78F"/>
  </w:style>
  <w:style w:type="paragraph" w:styleId="Footer">
    <w:name w:val="footer"/>
    <w:basedOn w:val="Normal"/>
    <w:link w:val="FooterChar"/>
    <w:uiPriority w:val="99"/>
    <w:unhideWhenUsed/>
    <w:rsid w:val="00A407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Zac Trahan</cp:lastModifiedBy>
  <cp:revision>3</cp:revision>
  <dcterms:created xsi:type="dcterms:W3CDTF">2021-01-22T14:50:00Z</dcterms:created>
  <dcterms:modified xsi:type="dcterms:W3CDTF">2024-02-08T16:10:00Z</dcterms:modified>
</cp:coreProperties>
</file>